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A30A5" w14:textId="77777777" w:rsidR="00641678" w:rsidRPr="00641678" w:rsidRDefault="00641678" w:rsidP="00641678">
      <w:pPr>
        <w:rPr>
          <w:b/>
          <w:bCs/>
        </w:rPr>
      </w:pPr>
      <w:r w:rsidRPr="00641678">
        <w:rPr>
          <w:b/>
          <w:bCs/>
        </w:rPr>
        <w:t>Otis</w:t>
      </w:r>
      <w:r w:rsidRPr="00641678">
        <w:rPr>
          <w:b/>
          <w:bCs/>
        </w:rPr>
        <w:t xml:space="preserve"> Technology</w:t>
      </w:r>
      <w:r w:rsidRPr="00641678">
        <w:rPr>
          <w:b/>
          <w:bCs/>
        </w:rPr>
        <w:t xml:space="preserve"> Precision Gun Oil</w:t>
      </w:r>
    </w:p>
    <w:p w14:paraId="6766C322" w14:textId="101A8C04" w:rsidR="00641678" w:rsidRPr="00641678" w:rsidRDefault="00641678" w:rsidP="00641678">
      <w:pPr>
        <w:rPr>
          <w:b/>
          <w:bCs/>
          <w:u w:val="single"/>
        </w:rPr>
      </w:pPr>
      <w:r w:rsidRPr="00641678">
        <w:rPr>
          <w:b/>
          <w:bCs/>
          <w:u w:val="single"/>
        </w:rPr>
        <w:t xml:space="preserve">4oz Tin: </w:t>
      </w:r>
    </w:p>
    <w:p w14:paraId="5C2A3C14" w14:textId="0965CAB3" w:rsidR="00641678" w:rsidRDefault="00641678" w:rsidP="00641678">
      <w:r>
        <w:t>MSRP: $1</w:t>
      </w:r>
      <w:r>
        <w:t>0</w:t>
      </w:r>
      <w:r>
        <w:t>.99</w:t>
      </w:r>
    </w:p>
    <w:p w14:paraId="754703D5" w14:textId="3D43A6E7" w:rsidR="00641678" w:rsidRPr="00641678" w:rsidRDefault="00641678" w:rsidP="00641678">
      <w:r w:rsidRPr="00641678">
        <w:t>Height:2.00</w:t>
      </w:r>
    </w:p>
    <w:p w14:paraId="406B03B5" w14:textId="77777777" w:rsidR="00641678" w:rsidRPr="00641678" w:rsidRDefault="00641678" w:rsidP="00641678">
      <w:r w:rsidRPr="00641678">
        <w:t>Depth:1.00</w:t>
      </w:r>
    </w:p>
    <w:p w14:paraId="6479FE02" w14:textId="77777777" w:rsidR="00641678" w:rsidRPr="00641678" w:rsidRDefault="00641678" w:rsidP="00641678">
      <w:r w:rsidRPr="00641678">
        <w:t>GTIN:014895018286</w:t>
      </w:r>
    </w:p>
    <w:p w14:paraId="371288F7" w14:textId="77777777" w:rsidR="00641678" w:rsidRPr="00641678" w:rsidRDefault="00641678" w:rsidP="00641678">
      <w:proofErr w:type="gramStart"/>
      <w:r w:rsidRPr="00641678">
        <w:t>MPN:FG</w:t>
      </w:r>
      <w:proofErr w:type="gramEnd"/>
      <w:r w:rsidRPr="00641678">
        <w:t>-904-GO</w:t>
      </w:r>
    </w:p>
    <w:p w14:paraId="5D1D3755" w14:textId="77777777" w:rsidR="00641678" w:rsidRPr="00641678" w:rsidRDefault="00641678" w:rsidP="00641678">
      <w:proofErr w:type="gramStart"/>
      <w:r w:rsidRPr="00641678">
        <w:t>SKU:FG</w:t>
      </w:r>
      <w:proofErr w:type="gramEnd"/>
      <w:r w:rsidRPr="00641678">
        <w:t>-904-GO</w:t>
      </w:r>
    </w:p>
    <w:p w14:paraId="44E09C48" w14:textId="77777777" w:rsidR="00641678" w:rsidRDefault="00641678" w:rsidP="00641678">
      <w:r w:rsidRPr="00641678">
        <w:t>UPC:014895018286</w:t>
      </w:r>
    </w:p>
    <w:p w14:paraId="3133888D" w14:textId="6915F83E" w:rsidR="00641678" w:rsidRDefault="00641678" w:rsidP="00641678">
      <w:r>
        <w:t xml:space="preserve">Images 4oz: </w:t>
      </w:r>
      <w:r w:rsidRPr="00641678">
        <w:t>https://drive.google.com/drive/folders/1e_HJJxMlbmE235etKHsiB368jSfkRWl6?usp=sharing</w:t>
      </w:r>
    </w:p>
    <w:p w14:paraId="40DD007B" w14:textId="530FD975" w:rsidR="00641678" w:rsidRDefault="00641678" w:rsidP="00641678">
      <w:r>
        <w:t xml:space="preserve">URL 4oz: </w:t>
      </w:r>
      <w:hyperlink r:id="rId7" w:history="1">
        <w:r w:rsidRPr="002F2F94">
          <w:rPr>
            <w:rStyle w:val="Hyperlink"/>
          </w:rPr>
          <w:t>https://otistec.com/precision-gun-oil-4oz/</w:t>
        </w:r>
      </w:hyperlink>
    </w:p>
    <w:p w14:paraId="51FAA6EA" w14:textId="77777777" w:rsidR="00641678" w:rsidRDefault="00641678" w:rsidP="00641678">
      <w:pPr>
        <w:rPr>
          <w:b/>
          <w:bCs/>
          <w:u w:val="single"/>
        </w:rPr>
      </w:pPr>
    </w:p>
    <w:p w14:paraId="27A39206" w14:textId="19183D76" w:rsidR="00641678" w:rsidRDefault="00641678" w:rsidP="00641678">
      <w:pPr>
        <w:rPr>
          <w:b/>
          <w:bCs/>
          <w:u w:val="single"/>
        </w:rPr>
      </w:pPr>
      <w:r w:rsidRPr="00641678">
        <w:rPr>
          <w:b/>
          <w:bCs/>
          <w:u w:val="single"/>
        </w:rPr>
        <w:t>1 oz bottle:</w:t>
      </w:r>
    </w:p>
    <w:p w14:paraId="588CD6C0" w14:textId="66252FAD" w:rsidR="00641678" w:rsidRDefault="00641678" w:rsidP="00641678">
      <w:r>
        <w:t>MSRP 1oz: $6.99</w:t>
      </w:r>
    </w:p>
    <w:p w14:paraId="228C22EE" w14:textId="50DA0F61" w:rsidR="00641678" w:rsidRPr="00641678" w:rsidRDefault="00641678" w:rsidP="00641678">
      <w:r w:rsidRPr="00641678">
        <w:t>Width:2.00</w:t>
      </w:r>
    </w:p>
    <w:p w14:paraId="7524D9BA" w14:textId="77777777" w:rsidR="00641678" w:rsidRPr="00641678" w:rsidRDefault="00641678" w:rsidP="00641678">
      <w:r w:rsidRPr="00641678">
        <w:t>Height:3.50</w:t>
      </w:r>
    </w:p>
    <w:p w14:paraId="21C1A989" w14:textId="77777777" w:rsidR="00641678" w:rsidRPr="00641678" w:rsidRDefault="00641678" w:rsidP="00641678">
      <w:r w:rsidRPr="00641678">
        <w:t>Depth:1.25</w:t>
      </w:r>
    </w:p>
    <w:p w14:paraId="1D91B514" w14:textId="77777777" w:rsidR="00641678" w:rsidRPr="00641678" w:rsidRDefault="00641678" w:rsidP="00641678">
      <w:r w:rsidRPr="00641678">
        <w:t>GTIN:014895018262</w:t>
      </w:r>
    </w:p>
    <w:p w14:paraId="79DC7E9A" w14:textId="77777777" w:rsidR="00641678" w:rsidRPr="00641678" w:rsidRDefault="00641678" w:rsidP="00641678">
      <w:proofErr w:type="gramStart"/>
      <w:r w:rsidRPr="00641678">
        <w:t>MPN:FG</w:t>
      </w:r>
      <w:proofErr w:type="gramEnd"/>
      <w:r w:rsidRPr="00641678">
        <w:t>-GO-01</w:t>
      </w:r>
    </w:p>
    <w:p w14:paraId="1AF1DEF2" w14:textId="77777777" w:rsidR="00641678" w:rsidRPr="00641678" w:rsidRDefault="00641678" w:rsidP="00641678">
      <w:proofErr w:type="gramStart"/>
      <w:r w:rsidRPr="00641678">
        <w:t>SKU:FG</w:t>
      </w:r>
      <w:proofErr w:type="gramEnd"/>
      <w:r w:rsidRPr="00641678">
        <w:t>-GO-01</w:t>
      </w:r>
    </w:p>
    <w:p w14:paraId="4C02AD46" w14:textId="77777777" w:rsidR="00641678" w:rsidRPr="00641678" w:rsidRDefault="00641678" w:rsidP="00641678">
      <w:r w:rsidRPr="00641678">
        <w:t>UPC:014895018262</w:t>
      </w:r>
    </w:p>
    <w:p w14:paraId="751DDD39" w14:textId="099B575B" w:rsidR="00641678" w:rsidRDefault="00641678" w:rsidP="00641678">
      <w:r>
        <w:t xml:space="preserve">Images 1oz: </w:t>
      </w:r>
      <w:r w:rsidRPr="00641678">
        <w:t>https://drive.google.com/drive/folders/11XnUi--9NWJ9xQYLuBb_Xmce6C51eZcW?usp=sharing</w:t>
      </w:r>
    </w:p>
    <w:p w14:paraId="025359BB" w14:textId="3BA2F1AA" w:rsidR="00641678" w:rsidRPr="00641678" w:rsidRDefault="00641678" w:rsidP="00641678">
      <w:pPr>
        <w:rPr>
          <w:b/>
          <w:bCs/>
          <w:u w:val="single"/>
        </w:rPr>
      </w:pPr>
      <w:r w:rsidRPr="00641678">
        <w:t>URL 1oz:</w:t>
      </w:r>
      <w:r w:rsidRPr="00641678">
        <w:rPr>
          <w:u w:val="single"/>
        </w:rPr>
        <w:t xml:space="preserve"> </w:t>
      </w:r>
      <w:r w:rsidRPr="00641678">
        <w:rPr>
          <w:u w:val="single"/>
        </w:rPr>
        <w:t>https://otistec.com/precision-gun-oil/</w:t>
      </w:r>
    </w:p>
    <w:p w14:paraId="5BF22989" w14:textId="77777777" w:rsidR="00641678" w:rsidRPr="00641678" w:rsidRDefault="00641678" w:rsidP="00641678"/>
    <w:p w14:paraId="3D995062" w14:textId="6342651B" w:rsidR="00641678" w:rsidRPr="008D56EB" w:rsidRDefault="00641678" w:rsidP="008D56EB">
      <w:r>
        <w:lastRenderedPageBreak/>
        <w:t xml:space="preserve">SDS Sheet: </w:t>
      </w:r>
      <w:r w:rsidRPr="00641678">
        <w:t>https://otistec.com/content/SDS%20-%20Otis%20Technology/SDS_OTIS_GUN-OIL_REV251104_.pdf</w:t>
      </w:r>
    </w:p>
    <w:p w14:paraId="404E36D7" w14:textId="71ACB42B" w:rsidR="008C4EAF" w:rsidRDefault="008C4EAF" w:rsidP="008C4EAF">
      <w:r>
        <w:t xml:space="preserve">Description: </w:t>
      </w:r>
    </w:p>
    <w:p w14:paraId="7855F8C8" w14:textId="77777777" w:rsidR="00641678" w:rsidRPr="00641678" w:rsidRDefault="00641678" w:rsidP="00641678">
      <w:r w:rsidRPr="00641678">
        <w:rPr>
          <w:b/>
          <w:bCs/>
        </w:rPr>
        <w:t>Otis Precision Gun Oil</w:t>
      </w:r>
      <w:r w:rsidRPr="00641678">
        <w:t xml:space="preserve"> is the ultimate solution for shooters who demand peak performance and uncompromising protection. Engineered with a clear, odorless formula and a precision applicator, this premium oil delivers targeted lubrication exactly where your firearm needs </w:t>
      </w:r>
      <w:proofErr w:type="gramStart"/>
      <w:r w:rsidRPr="00641678">
        <w:t>it</w:t>
      </w:r>
      <w:proofErr w:type="gramEnd"/>
      <w:r w:rsidRPr="00641678">
        <w:t xml:space="preserve"> </w:t>
      </w:r>
      <w:proofErr w:type="gramStart"/>
      <w:r w:rsidRPr="00641678">
        <w:t>most—reducing</w:t>
      </w:r>
      <w:proofErr w:type="gramEnd"/>
      <w:r w:rsidRPr="00641678">
        <w:t xml:space="preserve"> friction on critical components for flawless cycling and smooth operation every time you pull the trigger. But it doesn’t stop there. Otis Gun Oil creates a powerful barrier against moisture and oxygen, shielding metal surfaces from rust and corrosion even in the harshest environments. Its advanced water-displacement properties repel moisture, making it a must-have for humid or wet conditions, while its temperature-stable formula ensures consistent performance from the range to the field. Whether you’re storing your firearm or pushing it to the limit, trust Otis to keep it clean, protected, and ready for action. Because when reliability matters, precision is everything.</w:t>
      </w:r>
    </w:p>
    <w:p w14:paraId="1535FE81" w14:textId="77777777" w:rsidR="00641678" w:rsidRPr="00641678" w:rsidRDefault="00641678" w:rsidP="00641678">
      <w:pPr>
        <w:numPr>
          <w:ilvl w:val="0"/>
          <w:numId w:val="3"/>
        </w:numPr>
      </w:pPr>
      <w:r w:rsidRPr="00641678">
        <w:rPr>
          <w:b/>
          <w:bCs/>
        </w:rPr>
        <w:t>Long-Lasting Lubrication</w:t>
      </w:r>
      <w:r w:rsidRPr="00641678">
        <w:t> - Minimizes wear and friction between metal components, ensuring smooth, dependable performance.</w:t>
      </w:r>
    </w:p>
    <w:p w14:paraId="5371596D" w14:textId="77777777" w:rsidR="00641678" w:rsidRPr="00641678" w:rsidRDefault="00641678" w:rsidP="00641678">
      <w:pPr>
        <w:numPr>
          <w:ilvl w:val="0"/>
          <w:numId w:val="3"/>
        </w:numPr>
      </w:pPr>
      <w:r w:rsidRPr="00641678">
        <w:t>Corrosion Protection - Creates a protective barrier against moisture and oxygen to prevent rust and oxidation, even in harsh environments.</w:t>
      </w:r>
    </w:p>
    <w:p w14:paraId="3E809E23" w14:textId="77777777" w:rsidR="00641678" w:rsidRPr="00641678" w:rsidRDefault="00641678" w:rsidP="00641678">
      <w:pPr>
        <w:numPr>
          <w:ilvl w:val="0"/>
          <w:numId w:val="3"/>
        </w:numPr>
      </w:pPr>
      <w:r w:rsidRPr="00641678">
        <w:t>Temperature Stability - Maintains optimal viscosity across a wide range of temperatures for consistent operation in the field. Operating Temperature Range: -35°F - 345°) </w:t>
      </w:r>
    </w:p>
    <w:p w14:paraId="673F8200" w14:textId="77777777" w:rsidR="00641678" w:rsidRPr="00641678" w:rsidRDefault="00641678" w:rsidP="00641678">
      <w:pPr>
        <w:numPr>
          <w:ilvl w:val="0"/>
          <w:numId w:val="3"/>
        </w:numPr>
      </w:pPr>
      <w:r w:rsidRPr="00641678">
        <w:t>Water Displacement - Repels moisture from metal surfaces, making it ideal for humid or wet conditions. </w:t>
      </w:r>
    </w:p>
    <w:p w14:paraId="0A6B1950" w14:textId="77777777" w:rsidR="00641678" w:rsidRPr="00641678" w:rsidRDefault="00641678" w:rsidP="00641678">
      <w:pPr>
        <w:numPr>
          <w:ilvl w:val="0"/>
          <w:numId w:val="3"/>
        </w:numPr>
      </w:pPr>
      <w:r w:rsidRPr="00641678">
        <w:rPr>
          <w:b/>
          <w:bCs/>
        </w:rPr>
        <w:t>Crystal Clear &amp; Virtually Odorless Formula</w:t>
      </w:r>
      <w:r w:rsidRPr="00641678">
        <w:t> - Leaves no residue or scent—perfect for discreet maintenance.</w:t>
      </w:r>
    </w:p>
    <w:p w14:paraId="49B6C756" w14:textId="7C95C7A0" w:rsidR="00641678" w:rsidRPr="00641678" w:rsidRDefault="00641678" w:rsidP="00641678">
      <w:pPr>
        <w:numPr>
          <w:ilvl w:val="0"/>
          <w:numId w:val="3"/>
        </w:numPr>
      </w:pPr>
      <w:r w:rsidRPr="00641678">
        <w:t xml:space="preserve">Available is 1oz precision </w:t>
      </w:r>
      <w:r>
        <w:t xml:space="preserve">applicator </w:t>
      </w:r>
      <w:r w:rsidRPr="00641678">
        <w:t>bottle and 4oz tin</w:t>
      </w:r>
    </w:p>
    <w:p w14:paraId="040A0DB4" w14:textId="77777777" w:rsidR="00641678" w:rsidRPr="00641678" w:rsidRDefault="00641678" w:rsidP="00641678">
      <w:pPr>
        <w:numPr>
          <w:ilvl w:val="0"/>
          <w:numId w:val="3"/>
        </w:numPr>
      </w:pPr>
      <w:r w:rsidRPr="00641678">
        <w:t>Made in the USA</w:t>
      </w:r>
    </w:p>
    <w:p w14:paraId="2AF5B993" w14:textId="444FE2C4" w:rsidR="008C4EAF" w:rsidRDefault="008C4EAF"/>
    <w:sectPr w:rsidR="008C4E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11E14" w14:textId="77777777" w:rsidR="004E2817" w:rsidRDefault="004E2817" w:rsidP="008C4EAF">
      <w:pPr>
        <w:spacing w:after="0" w:line="240" w:lineRule="auto"/>
      </w:pPr>
      <w:r>
        <w:separator/>
      </w:r>
    </w:p>
  </w:endnote>
  <w:endnote w:type="continuationSeparator" w:id="0">
    <w:p w14:paraId="6DF6C1F9" w14:textId="77777777" w:rsidR="004E2817" w:rsidRDefault="004E2817" w:rsidP="008C4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EE7D5" w14:textId="77777777" w:rsidR="004E2817" w:rsidRDefault="004E2817" w:rsidP="008C4EAF">
      <w:pPr>
        <w:spacing w:after="0" w:line="240" w:lineRule="auto"/>
      </w:pPr>
      <w:r>
        <w:separator/>
      </w:r>
    </w:p>
  </w:footnote>
  <w:footnote w:type="continuationSeparator" w:id="0">
    <w:p w14:paraId="2F93198C" w14:textId="77777777" w:rsidR="004E2817" w:rsidRDefault="004E2817" w:rsidP="008C4E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45796"/>
    <w:multiLevelType w:val="multilevel"/>
    <w:tmpl w:val="AC32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88241FB"/>
    <w:multiLevelType w:val="multilevel"/>
    <w:tmpl w:val="F334D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E466FBA"/>
    <w:multiLevelType w:val="multilevel"/>
    <w:tmpl w:val="0D640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0686357">
    <w:abstractNumId w:val="0"/>
  </w:num>
  <w:num w:numId="2" w16cid:durableId="1991326718">
    <w:abstractNumId w:val="1"/>
  </w:num>
  <w:num w:numId="3" w16cid:durableId="1083456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EAF"/>
    <w:rsid w:val="00210811"/>
    <w:rsid w:val="002A2A1D"/>
    <w:rsid w:val="004E2817"/>
    <w:rsid w:val="00641678"/>
    <w:rsid w:val="006F0BC1"/>
    <w:rsid w:val="008C4EAF"/>
    <w:rsid w:val="008D56EB"/>
    <w:rsid w:val="009F1C13"/>
    <w:rsid w:val="00A14D84"/>
    <w:rsid w:val="00BA6FE9"/>
    <w:rsid w:val="00BF0A92"/>
    <w:rsid w:val="00FB20CA"/>
    <w:rsid w:val="00FD1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C201"/>
  <w15:chartTrackingRefBased/>
  <w15:docId w15:val="{6A83A1B1-BAC8-418E-8F52-6149FC6EB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E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4E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4E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4E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4E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4E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E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E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E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E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4E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4E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4E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4E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4E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E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E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EAF"/>
    <w:rPr>
      <w:rFonts w:eastAsiaTheme="majorEastAsia" w:cstheme="majorBidi"/>
      <w:color w:val="272727" w:themeColor="text1" w:themeTint="D8"/>
    </w:rPr>
  </w:style>
  <w:style w:type="paragraph" w:styleId="Title">
    <w:name w:val="Title"/>
    <w:basedOn w:val="Normal"/>
    <w:next w:val="Normal"/>
    <w:link w:val="TitleChar"/>
    <w:uiPriority w:val="10"/>
    <w:qFormat/>
    <w:rsid w:val="008C4E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E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E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E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EAF"/>
    <w:pPr>
      <w:spacing w:before="160"/>
      <w:jc w:val="center"/>
    </w:pPr>
    <w:rPr>
      <w:i/>
      <w:iCs/>
      <w:color w:val="404040" w:themeColor="text1" w:themeTint="BF"/>
    </w:rPr>
  </w:style>
  <w:style w:type="character" w:customStyle="1" w:styleId="QuoteChar">
    <w:name w:val="Quote Char"/>
    <w:basedOn w:val="DefaultParagraphFont"/>
    <w:link w:val="Quote"/>
    <w:uiPriority w:val="29"/>
    <w:rsid w:val="008C4EAF"/>
    <w:rPr>
      <w:i/>
      <w:iCs/>
      <w:color w:val="404040" w:themeColor="text1" w:themeTint="BF"/>
    </w:rPr>
  </w:style>
  <w:style w:type="paragraph" w:styleId="ListParagraph">
    <w:name w:val="List Paragraph"/>
    <w:basedOn w:val="Normal"/>
    <w:uiPriority w:val="34"/>
    <w:qFormat/>
    <w:rsid w:val="008C4EAF"/>
    <w:pPr>
      <w:ind w:left="720"/>
      <w:contextualSpacing/>
    </w:pPr>
  </w:style>
  <w:style w:type="character" w:styleId="IntenseEmphasis">
    <w:name w:val="Intense Emphasis"/>
    <w:basedOn w:val="DefaultParagraphFont"/>
    <w:uiPriority w:val="21"/>
    <w:qFormat/>
    <w:rsid w:val="008C4EAF"/>
    <w:rPr>
      <w:i/>
      <w:iCs/>
      <w:color w:val="0F4761" w:themeColor="accent1" w:themeShade="BF"/>
    </w:rPr>
  </w:style>
  <w:style w:type="paragraph" w:styleId="IntenseQuote">
    <w:name w:val="Intense Quote"/>
    <w:basedOn w:val="Normal"/>
    <w:next w:val="Normal"/>
    <w:link w:val="IntenseQuoteChar"/>
    <w:uiPriority w:val="30"/>
    <w:qFormat/>
    <w:rsid w:val="008C4E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4EAF"/>
    <w:rPr>
      <w:i/>
      <w:iCs/>
      <w:color w:val="0F4761" w:themeColor="accent1" w:themeShade="BF"/>
    </w:rPr>
  </w:style>
  <w:style w:type="character" w:styleId="IntenseReference">
    <w:name w:val="Intense Reference"/>
    <w:basedOn w:val="DefaultParagraphFont"/>
    <w:uiPriority w:val="32"/>
    <w:qFormat/>
    <w:rsid w:val="008C4EAF"/>
    <w:rPr>
      <w:b/>
      <w:bCs/>
      <w:smallCaps/>
      <w:color w:val="0F4761" w:themeColor="accent1" w:themeShade="BF"/>
      <w:spacing w:val="5"/>
    </w:rPr>
  </w:style>
  <w:style w:type="character" w:styleId="Hyperlink">
    <w:name w:val="Hyperlink"/>
    <w:basedOn w:val="DefaultParagraphFont"/>
    <w:uiPriority w:val="99"/>
    <w:unhideWhenUsed/>
    <w:rsid w:val="008C4EAF"/>
    <w:rPr>
      <w:color w:val="467886" w:themeColor="hyperlink"/>
      <w:u w:val="single"/>
    </w:rPr>
  </w:style>
  <w:style w:type="character" w:styleId="UnresolvedMention">
    <w:name w:val="Unresolved Mention"/>
    <w:basedOn w:val="DefaultParagraphFont"/>
    <w:uiPriority w:val="99"/>
    <w:semiHidden/>
    <w:unhideWhenUsed/>
    <w:rsid w:val="008C4EAF"/>
    <w:rPr>
      <w:color w:val="605E5C"/>
      <w:shd w:val="clear" w:color="auto" w:fill="E1DFDD"/>
    </w:rPr>
  </w:style>
  <w:style w:type="paragraph" w:styleId="NormalWeb">
    <w:name w:val="Normal (Web)"/>
    <w:basedOn w:val="Normal"/>
    <w:uiPriority w:val="99"/>
    <w:semiHidden/>
    <w:unhideWhenUsed/>
    <w:rsid w:val="008C4EAF"/>
    <w:rPr>
      <w:rFonts w:ascii="Times New Roman" w:hAnsi="Times New Roman" w:cs="Times New Roman"/>
    </w:rPr>
  </w:style>
  <w:style w:type="paragraph" w:styleId="Header">
    <w:name w:val="header"/>
    <w:basedOn w:val="Normal"/>
    <w:link w:val="HeaderChar"/>
    <w:uiPriority w:val="99"/>
    <w:unhideWhenUsed/>
    <w:rsid w:val="008C4E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EAF"/>
  </w:style>
  <w:style w:type="paragraph" w:styleId="Footer">
    <w:name w:val="footer"/>
    <w:basedOn w:val="Normal"/>
    <w:link w:val="FooterChar"/>
    <w:uiPriority w:val="99"/>
    <w:unhideWhenUsed/>
    <w:rsid w:val="008C4E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tistec.com/precision-gun-oil-4o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2055</Characters>
  <Application>Microsoft Office Word</Application>
  <DocSecurity>0</DocSecurity>
  <Lines>17</Lines>
  <Paragraphs>4</Paragraphs>
  <ScaleCrop>false</ScaleCrop>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Sturtevant</dc:creator>
  <cp:keywords/>
  <dc:description/>
  <cp:lastModifiedBy>Jared Sturtevant</cp:lastModifiedBy>
  <cp:revision>2</cp:revision>
  <dcterms:created xsi:type="dcterms:W3CDTF">2025-12-23T16:42:00Z</dcterms:created>
  <dcterms:modified xsi:type="dcterms:W3CDTF">2025-12-23T16:42:00Z</dcterms:modified>
</cp:coreProperties>
</file>